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25B5" w14:textId="77777777" w:rsidR="00954569" w:rsidRPr="00954569" w:rsidRDefault="00954569" w:rsidP="00954569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65E9B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58782F95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15C647B7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</w:t>
      </w:r>
      <w:proofErr w:type="gram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</w:p>
    <w:p w14:paraId="72B9F020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3DE1C0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7B0A72C4" w14:textId="77777777" w:rsidR="00954569" w:rsidRPr="00954569" w:rsidRDefault="00954569" w:rsidP="00AF3CE5">
      <w:pPr>
        <w:suppressAutoHyphens/>
        <w:spacing w:after="0"/>
        <w:ind w:left="708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5AE1B83F" w14:textId="0995B16B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 w:rsidR="00AF3CE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04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» </w:t>
      </w:r>
      <w:r w:rsidR="00AF3CE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августа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2024 года                                                                                           № </w:t>
      </w:r>
      <w:r w:rsidR="00AF3CE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16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20662A39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6E7E50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Об аннулировании адреса объекта </w:t>
      </w:r>
    </w:p>
    <w:p w14:paraId="4BF07FFB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адресации в ФИАС</w:t>
      </w:r>
    </w:p>
    <w:p w14:paraId="646A8D82" w14:textId="77777777" w:rsidR="00954569" w:rsidRPr="00954569" w:rsidRDefault="00954569" w:rsidP="00AF3CE5">
      <w:pPr>
        <w:suppressAutoHyphens/>
        <w:spacing w:after="0" w:line="360" w:lineRule="auto"/>
        <w:ind w:left="708"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66C39F72" w14:textId="77777777" w:rsidR="00954569" w:rsidRPr="00954569" w:rsidRDefault="00954569" w:rsidP="00AF3CE5">
      <w:pPr>
        <w:suppressAutoHyphens/>
        <w:spacing w:after="0"/>
        <w:ind w:left="708"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Руководствуясь   Федеральным   законом от 06.10.2003г. № 131-ФЗ «Об Общих принципах организации   местного   самоуправления   в   Российской   Федерации», Постановлением правительства РФ от 19.11.2014г. №1221 «Об утверждении Правил присвоения, изменения и   аннулирование   адресов</w:t>
      </w:r>
      <w:proofErr w:type="gram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»,  Уставом</w:t>
      </w:r>
      <w:proofErr w:type="gram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сельского поселения Знаменского района Орловской области, администрация </w:t>
      </w:r>
      <w:proofErr w:type="spell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сельского поселения Знаменского района Орловской области</w:t>
      </w:r>
    </w:p>
    <w:p w14:paraId="79C8D5D7" w14:textId="77777777" w:rsidR="00954569" w:rsidRPr="00954569" w:rsidRDefault="00954569" w:rsidP="00AF3CE5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28C09BDB" w14:textId="77777777" w:rsidR="00954569" w:rsidRPr="00954569" w:rsidRDefault="00954569" w:rsidP="00AF3CE5">
      <w:pPr>
        <w:suppressAutoHyphens/>
        <w:spacing w:after="0" w:line="360" w:lineRule="auto"/>
        <w:ind w:left="708"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0027F90E" w14:textId="77777777" w:rsidR="00954569" w:rsidRPr="00954569" w:rsidRDefault="00954569" w:rsidP="00AF3CE5">
      <w:pPr>
        <w:numPr>
          <w:ilvl w:val="0"/>
          <w:numId w:val="1"/>
        </w:numPr>
        <w:suppressAutoHyphens/>
        <w:spacing w:after="0"/>
        <w:ind w:left="1777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Аннулировать </w:t>
      </w:r>
      <w:proofErr w:type="gram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адреса  объектов</w:t>
      </w:r>
      <w:proofErr w:type="gram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  адресации     в   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Глотовском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сельском поселении из Федеральной     информационной     адресной     системы (ФИАС)    ввиду отсутствия информации в ЕГРН данных объектов и прекращение  существования объектов адресации:</w:t>
      </w:r>
    </w:p>
    <w:p w14:paraId="15E56807" w14:textId="02F7AA4B" w:rsidR="00AF3CE5" w:rsidRPr="00AF3CE5" w:rsidRDefault="00954569" w:rsidP="002B7679">
      <w:pPr>
        <w:pStyle w:val="a3"/>
        <w:ind w:left="708"/>
        <w:rPr>
          <w:rFonts w:ascii="Arial" w:hAnsi="Arial" w:cs="Arial"/>
          <w:sz w:val="24"/>
          <w:szCs w:val="24"/>
        </w:rPr>
      </w:pP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F3CE5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 а</w:t>
      </w:r>
      <w:bookmarkStart w:id="0" w:name="_Hlk176442139"/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) </w:t>
      </w:r>
      <w:bookmarkStart w:id="1" w:name="_Hlk172206794"/>
      <w:r w:rsidRPr="00AF3CE5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="00AF3CE5" w:rsidRPr="00AF3CE5">
        <w:rPr>
          <w:rFonts w:ascii="Arial" w:hAnsi="Arial" w:cs="Arial"/>
          <w:sz w:val="24"/>
          <w:szCs w:val="24"/>
        </w:rPr>
        <w:t xml:space="preserve"> Орловская область, </w:t>
      </w:r>
      <w:proofErr w:type="gramStart"/>
      <w:r w:rsidR="00AF3CE5" w:rsidRPr="00AF3CE5">
        <w:rPr>
          <w:rFonts w:ascii="Arial" w:hAnsi="Arial" w:cs="Arial"/>
          <w:sz w:val="24"/>
          <w:szCs w:val="24"/>
        </w:rPr>
        <w:t xml:space="preserve">Знаменский </w:t>
      </w:r>
      <w:r w:rsidR="00EC7E2A">
        <w:rPr>
          <w:rFonts w:ascii="Arial" w:hAnsi="Arial" w:cs="Arial"/>
          <w:sz w:val="24"/>
          <w:szCs w:val="24"/>
        </w:rPr>
        <w:t xml:space="preserve"> муниципальный</w:t>
      </w:r>
      <w:proofErr w:type="gramEnd"/>
      <w:r w:rsidR="00EC7E2A">
        <w:rPr>
          <w:rFonts w:ascii="Arial" w:hAnsi="Arial" w:cs="Arial"/>
          <w:sz w:val="24"/>
          <w:szCs w:val="24"/>
        </w:rPr>
        <w:t xml:space="preserve"> </w:t>
      </w:r>
      <w:r w:rsidR="00AF3CE5" w:rsidRPr="00AF3CE5">
        <w:rPr>
          <w:rFonts w:ascii="Arial" w:hAnsi="Arial" w:cs="Arial"/>
          <w:sz w:val="24"/>
          <w:szCs w:val="24"/>
        </w:rPr>
        <w:t>район,</w:t>
      </w:r>
      <w:r w:rsidR="00EC7E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E2A">
        <w:rPr>
          <w:rFonts w:ascii="Arial" w:hAnsi="Arial" w:cs="Arial"/>
          <w:sz w:val="24"/>
          <w:szCs w:val="24"/>
        </w:rPr>
        <w:t>Глотовское</w:t>
      </w:r>
      <w:proofErr w:type="spellEnd"/>
      <w:r w:rsidR="00EC7E2A">
        <w:rPr>
          <w:rFonts w:ascii="Arial" w:hAnsi="Arial" w:cs="Arial"/>
          <w:sz w:val="24"/>
          <w:szCs w:val="24"/>
        </w:rPr>
        <w:t xml:space="preserve"> сельское поселение , </w:t>
      </w:r>
      <w:r w:rsidR="00AF3CE5" w:rsidRPr="00AF3CE5">
        <w:rPr>
          <w:rFonts w:ascii="Arial" w:hAnsi="Arial" w:cs="Arial"/>
          <w:sz w:val="24"/>
          <w:szCs w:val="24"/>
        </w:rPr>
        <w:t xml:space="preserve"> деревня Гаврилова,</w:t>
      </w:r>
      <w:r w:rsidR="00AF3CE5">
        <w:rPr>
          <w:rFonts w:ascii="Arial" w:hAnsi="Arial" w:cs="Arial"/>
          <w:sz w:val="24"/>
          <w:szCs w:val="24"/>
        </w:rPr>
        <w:t xml:space="preserve"> </w:t>
      </w:r>
      <w:r w:rsidR="00AF3CE5" w:rsidRPr="00AF3CE5">
        <w:rPr>
          <w:rFonts w:ascii="Arial" w:hAnsi="Arial" w:cs="Arial"/>
          <w:sz w:val="24"/>
          <w:szCs w:val="24"/>
        </w:rPr>
        <w:t>улица Степная</w:t>
      </w:r>
      <w:bookmarkEnd w:id="0"/>
      <w:r w:rsidR="002B7679">
        <w:rPr>
          <w:rFonts w:ascii="Arial" w:hAnsi="Arial" w:cs="Arial"/>
          <w:sz w:val="24"/>
          <w:szCs w:val="24"/>
        </w:rPr>
        <w:t xml:space="preserve"> ,</w:t>
      </w:r>
      <w:r w:rsidR="00AF3CE5" w:rsidRPr="00AF3CE5">
        <w:rPr>
          <w:rFonts w:ascii="Arial" w:hAnsi="Arial" w:cs="Arial"/>
          <w:sz w:val="24"/>
          <w:szCs w:val="24"/>
        </w:rPr>
        <w:t>дом 1</w:t>
      </w:r>
    </w:p>
    <w:p w14:paraId="04C5D7C1" w14:textId="3568F0AA" w:rsidR="00AF3CE5" w:rsidRPr="00AF3CE5" w:rsidRDefault="00954569" w:rsidP="00AF3CE5">
      <w:pPr>
        <w:pStyle w:val="a3"/>
        <w:ind w:left="708"/>
        <w:rPr>
          <w:rFonts w:ascii="Arial" w:hAnsi="Arial" w:cs="Arial"/>
          <w:sz w:val="24"/>
          <w:szCs w:val="24"/>
        </w:rPr>
      </w:pPr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End w:id="1"/>
      <w:r w:rsidR="00AF3CE5" w:rsidRPr="00AF3C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="00AF3CE5" w:rsidRPr="00AF3CE5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</w:t>
      </w:r>
      <w:r w:rsidR="00AF3CE5" w:rsidRPr="00AF3CE5">
        <w:rPr>
          <w:rFonts w:ascii="Arial" w:hAnsi="Arial" w:cs="Arial"/>
          <w:sz w:val="24"/>
          <w:szCs w:val="24"/>
        </w:rPr>
        <w:t>7544026e-0477-447c-86b4-32b3c432c615</w:t>
      </w:r>
    </w:p>
    <w:p w14:paraId="083C02EF" w14:textId="34F2A948" w:rsidR="00954569" w:rsidRPr="00954569" w:rsidRDefault="00954569" w:rsidP="00AF3CE5">
      <w:pPr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</w:pPr>
    </w:p>
    <w:p w14:paraId="714ED087" w14:textId="7891F74C" w:rsidR="00954569" w:rsidRPr="00954569" w:rsidRDefault="00AF3CE5" w:rsidP="002B7679">
      <w:pPr>
        <w:suppressAutoHyphens/>
        <w:spacing w:after="0"/>
        <w:ind w:left="708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     </w:t>
      </w:r>
      <w:r w:rsidR="00954569"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б</w:t>
      </w:r>
      <w:proofErr w:type="gramStart"/>
      <w:r w:rsidR="00954569" w:rsidRPr="00954569">
        <w:rPr>
          <w:rFonts w:ascii="Arial" w:eastAsia="Times New Roman" w:hAnsi="Arial" w:cs="Arial"/>
          <w:sz w:val="24"/>
          <w:szCs w:val="24"/>
          <w:lang w:eastAsia="ar-SA"/>
        </w:rPr>
        <w:t>)</w:t>
      </w:r>
      <w:bookmarkStart w:id="2" w:name="_Hlk172206862"/>
      <w:r w:rsidR="002B7679" w:rsidRPr="002B7679">
        <w:t xml:space="preserve"> </w:t>
      </w:r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)</w:t>
      </w:r>
      <w:proofErr w:type="gram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3" w:name="_Hlk176442184"/>
      <w:bookmarkStart w:id="4" w:name="_Hlk176442219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Знаменский  муниципальный район, </w:t>
      </w:r>
      <w:proofErr w:type="spell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bookmarkEnd w:id="4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,  деревня Гаврилова,      </w:t>
      </w:r>
      <w:bookmarkEnd w:id="3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улица </w:t>
      </w:r>
      <w:proofErr w:type="spell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Степная</w:t>
      </w:r>
      <w:r w:rsidRPr="00AF3CE5">
        <w:rPr>
          <w:rFonts w:ascii="Arial" w:eastAsia="Times New Roman" w:hAnsi="Arial" w:cs="Arial"/>
          <w:sz w:val="24"/>
          <w:szCs w:val="24"/>
          <w:lang w:eastAsia="ar-SA"/>
        </w:rPr>
        <w:t>,дом</w:t>
      </w:r>
      <w:proofErr w:type="spellEnd"/>
      <w:r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</w:p>
    <w:p w14:paraId="77A2C9A7" w14:textId="77E836E8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bookmarkStart w:id="5" w:name="_Hlk176342715"/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Уникальный номер адреса объекта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</w:t>
      </w:r>
      <w:bookmarkEnd w:id="2"/>
      <w:bookmarkEnd w:id="5"/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18c8c8b0-ca4b-4539-92d8-c1480c8874c4</w:t>
      </w:r>
    </w:p>
    <w:p w14:paraId="3B1EF7F1" w14:textId="77777777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</w:p>
    <w:p w14:paraId="2E1A9E29" w14:textId="1899CB52" w:rsidR="00954569" w:rsidRPr="00954569" w:rsidRDefault="00954569" w:rsidP="002B7679">
      <w:pPr>
        <w:suppressAutoHyphens/>
        <w:spacing w:after="0"/>
        <w:ind w:left="708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   </w:t>
      </w:r>
      <w:r w:rsidR="00AF3CE5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       </w:t>
      </w: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>В)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6" w:name="_Hlk172206930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</w:t>
      </w:r>
      <w:proofErr w:type="gram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Знаменский  муниципальный</w:t>
      </w:r>
      <w:proofErr w:type="gram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район, </w:t>
      </w:r>
      <w:proofErr w:type="spell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,  деревня Гаврилова,      </w:t>
      </w:r>
      <w:r w:rsidR="00AF3CE5"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улица </w:t>
      </w:r>
      <w:proofErr w:type="spellStart"/>
      <w:r w:rsidR="00AF3CE5" w:rsidRPr="00AF3CE5">
        <w:rPr>
          <w:rFonts w:ascii="Arial" w:eastAsia="Times New Roman" w:hAnsi="Arial" w:cs="Arial"/>
          <w:sz w:val="24"/>
          <w:szCs w:val="24"/>
          <w:lang w:eastAsia="ar-SA"/>
        </w:rPr>
        <w:t>Степная,дом</w:t>
      </w:r>
      <w:proofErr w:type="spellEnd"/>
      <w:r w:rsidR="00AF3CE5"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</w:p>
    <w:p w14:paraId="4E325AEB" w14:textId="3B73003F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Уникальный номер адреса объекта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</w:t>
      </w:r>
      <w:bookmarkEnd w:id="6"/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967c8ff4-067c-44e5-8f25-85a9d1be8dbc</w:t>
      </w:r>
    </w:p>
    <w:p w14:paraId="7CD6C2E8" w14:textId="77777777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</w:p>
    <w:p w14:paraId="560040CE" w14:textId="564546F5" w:rsidR="00954569" w:rsidRPr="00954569" w:rsidRDefault="00954569" w:rsidP="00AF3CE5">
      <w:pPr>
        <w:suppressAutoHyphens/>
        <w:spacing w:after="0"/>
        <w:ind w:left="708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F3CE5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 г</w:t>
      </w:r>
      <w:bookmarkStart w:id="7" w:name="_Hlk176442261"/>
      <w:r w:rsidRPr="00954569">
        <w:rPr>
          <w:rFonts w:ascii="Arial" w:eastAsia="Times New Roman" w:hAnsi="Arial" w:cs="Arial"/>
          <w:sz w:val="24"/>
          <w:szCs w:val="24"/>
          <w:lang w:eastAsia="ar-SA"/>
        </w:rPr>
        <w:t>)</w:t>
      </w:r>
      <w:bookmarkStart w:id="8" w:name="_Hlk172207014"/>
      <w:r w:rsidR="00AF3CE5" w:rsidRPr="00AF3CE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Российская Федерация, Орловская область, </w:t>
      </w:r>
      <w:proofErr w:type="gram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Знаменский  муниципальный</w:t>
      </w:r>
      <w:proofErr w:type="gram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район, </w:t>
      </w:r>
      <w:proofErr w:type="spell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bookmarkEnd w:id="7"/>
      <w:r w:rsidR="002B7679">
        <w:rPr>
          <w:rFonts w:ascii="Arial" w:eastAsia="Times New Roman" w:hAnsi="Arial" w:cs="Arial"/>
          <w:sz w:val="24"/>
          <w:szCs w:val="24"/>
          <w:lang w:eastAsia="ar-SA"/>
        </w:rPr>
        <w:t xml:space="preserve">,деревня Гаврилова </w:t>
      </w:r>
      <w:r w:rsidR="00AF3CE5" w:rsidRPr="00AF3CE5">
        <w:rPr>
          <w:rFonts w:ascii="Arial" w:eastAsia="Times New Roman" w:hAnsi="Arial" w:cs="Arial"/>
          <w:sz w:val="24"/>
          <w:szCs w:val="24"/>
          <w:lang w:eastAsia="ar-SA"/>
        </w:rPr>
        <w:t>улица Степная, дом 4</w:t>
      </w:r>
    </w:p>
    <w:p w14:paraId="62C308DC" w14:textId="2FFD34C0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Уникальный номер адреса </w:t>
      </w:r>
      <w:proofErr w:type="gramStart"/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954569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 xml:space="preserve"> </w:t>
      </w:r>
      <w:bookmarkEnd w:id="8"/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</w:t>
      </w:r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3029</w:t>
      </w:r>
      <w:proofErr w:type="gramEnd"/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c2ad-99b8-4b54-8fd2-4f91eae5f6f4</w:t>
      </w: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 </w:t>
      </w:r>
    </w:p>
    <w:p w14:paraId="6F37BA95" w14:textId="77777777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7FDDE17" w14:textId="7E625342" w:rsidR="00954569" w:rsidRPr="00954569" w:rsidRDefault="00AF3CE5" w:rsidP="00AF3CE5">
      <w:pPr>
        <w:suppressAutoHyphens/>
        <w:spacing w:after="0"/>
        <w:ind w:left="708" w:right="-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954569" w:rsidRPr="00954569">
        <w:rPr>
          <w:rFonts w:ascii="Arial" w:eastAsia="Times New Roman" w:hAnsi="Arial" w:cs="Arial"/>
          <w:sz w:val="24"/>
          <w:szCs w:val="24"/>
          <w:lang w:eastAsia="ar-SA"/>
        </w:rPr>
        <w:t>д</w:t>
      </w:r>
      <w:proofErr w:type="gramStart"/>
      <w:r w:rsidR="00954569" w:rsidRPr="00954569">
        <w:rPr>
          <w:rFonts w:ascii="Arial" w:eastAsia="Times New Roman" w:hAnsi="Arial" w:cs="Arial"/>
          <w:sz w:val="24"/>
          <w:szCs w:val="24"/>
          <w:lang w:eastAsia="ar-SA"/>
        </w:rPr>
        <w:t>)</w:t>
      </w:r>
      <w:bookmarkStart w:id="9" w:name="_Hlk172207076"/>
      <w:r w:rsidR="00954569"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)</w:t>
      </w:r>
      <w:proofErr w:type="gram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, Российская Федерация, Орловская область, Знаменский  муниципальный район, </w:t>
      </w:r>
      <w:proofErr w:type="spellStart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>Глотовское</w:t>
      </w:r>
      <w:proofErr w:type="spellEnd"/>
      <w:r w:rsidR="002B7679" w:rsidRPr="002B767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Pr="00AF3CE5">
        <w:rPr>
          <w:rFonts w:ascii="Arial" w:eastAsia="Times New Roman" w:hAnsi="Arial" w:cs="Arial"/>
          <w:sz w:val="24"/>
          <w:szCs w:val="24"/>
          <w:lang w:eastAsia="ar-SA"/>
        </w:rPr>
        <w:t>деревня Гаврилова, улица Степная, дом 5</w:t>
      </w:r>
    </w:p>
    <w:p w14:paraId="713DEAD9" w14:textId="24F9B2DC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Уникальный номер адреса объекта</w:t>
      </w:r>
      <w:r w:rsidRPr="0095456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:</w:t>
      </w:r>
      <w:r w:rsidRPr="00954569">
        <w:rPr>
          <w:rFonts w:ascii="Arial" w:eastAsia="Times New Roman" w:hAnsi="Arial" w:cs="Arial"/>
          <w:color w:val="2D2F39"/>
          <w:sz w:val="18"/>
          <w:szCs w:val="18"/>
          <w:shd w:val="clear" w:color="auto" w:fill="FFFFFF"/>
          <w:lang w:eastAsia="ar-SA"/>
        </w:rPr>
        <w:t xml:space="preserve"> </w:t>
      </w:r>
      <w:bookmarkEnd w:id="9"/>
      <w:r w:rsidR="00AF3CE5" w:rsidRPr="00AF3CE5">
        <w:rPr>
          <w:rFonts w:ascii="Arial" w:eastAsia="Times New Roman" w:hAnsi="Arial" w:cs="Arial"/>
          <w:color w:val="2D2F39"/>
          <w:sz w:val="24"/>
          <w:szCs w:val="24"/>
          <w:shd w:val="clear" w:color="auto" w:fill="FFFFFF"/>
          <w:lang w:eastAsia="ar-SA"/>
        </w:rPr>
        <w:t>83e3b2cb-a7ec-478a-8908-094055ed59f4</w:t>
      </w:r>
    </w:p>
    <w:p w14:paraId="6F678682" w14:textId="77777777" w:rsidR="00954569" w:rsidRPr="00954569" w:rsidRDefault="00954569" w:rsidP="00AF3CE5">
      <w:pPr>
        <w:tabs>
          <w:tab w:val="left" w:pos="1260"/>
        </w:tabs>
        <w:suppressAutoHyphens/>
        <w:spacing w:after="0"/>
        <w:ind w:left="708"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C750BA5" w14:textId="77777777" w:rsidR="00954569" w:rsidRPr="00954569" w:rsidRDefault="00954569" w:rsidP="00AF3CE5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    2. Настоящее   постановление   подлежит обнародованию на информационном стенде и официальном сайте в сети «Интернет» Администрации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ru-RU"/>
        </w:rPr>
        <w:t>Глотовского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Знаменского района Орловской области.</w:t>
      </w:r>
    </w:p>
    <w:p w14:paraId="314CC2D0" w14:textId="77777777" w:rsidR="00954569" w:rsidRPr="00954569" w:rsidRDefault="00954569" w:rsidP="00AF3CE5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4569">
        <w:rPr>
          <w:rFonts w:ascii="Arial" w:eastAsia="Times New Roman" w:hAnsi="Arial" w:cs="Arial"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14:paraId="68DA616E" w14:textId="77777777" w:rsidR="00954569" w:rsidRPr="00954569" w:rsidRDefault="00954569" w:rsidP="00AF3CE5">
      <w:pPr>
        <w:suppressAutoHyphens/>
        <w:snapToGrid w:val="0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CD897D3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452B7B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954569">
        <w:rPr>
          <w:rFonts w:ascii="Arial" w:eastAsia="Times New Roman" w:hAnsi="Arial" w:cs="Arial"/>
          <w:sz w:val="24"/>
          <w:szCs w:val="24"/>
          <w:lang w:eastAsia="ar-SA"/>
        </w:rPr>
        <w:t>Глотовского</w:t>
      </w:r>
      <w:proofErr w:type="spellEnd"/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4A1DF81" w14:textId="08102E45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954569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                                                                       </w:t>
      </w:r>
      <w:r w:rsidR="00AF3CE5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  <w:r w:rsidRPr="00954569">
        <w:rPr>
          <w:rFonts w:ascii="Arial" w:eastAsia="Times New Roman" w:hAnsi="Arial" w:cs="Arial"/>
          <w:sz w:val="24"/>
          <w:szCs w:val="24"/>
          <w:lang w:eastAsia="ar-SA"/>
        </w:rPr>
        <w:t>С.В. Борисенко</w:t>
      </w:r>
    </w:p>
    <w:p w14:paraId="11083F31" w14:textId="77777777" w:rsidR="00954569" w:rsidRPr="00954569" w:rsidRDefault="00954569" w:rsidP="00AF3CE5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46D00CA" w14:textId="77777777" w:rsidR="00954569" w:rsidRPr="00954569" w:rsidRDefault="00954569" w:rsidP="00AF3CE5">
      <w:pPr>
        <w:suppressAutoHyphens/>
        <w:spacing w:after="0"/>
        <w:ind w:left="708"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09267CB3" w14:textId="77777777" w:rsidR="00F12C76" w:rsidRDefault="00F12C76" w:rsidP="00AF3CE5">
      <w:pPr>
        <w:spacing w:after="0"/>
        <w:ind w:left="708" w:firstLine="709"/>
        <w:jc w:val="both"/>
      </w:pPr>
    </w:p>
    <w:sectPr w:rsidR="00F12C76" w:rsidSect="00322681">
      <w:pgSz w:w="11906" w:h="16838"/>
      <w:pgMar w:top="568" w:right="707" w:bottom="709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B5635"/>
    <w:multiLevelType w:val="hybridMultilevel"/>
    <w:tmpl w:val="C08EAD8C"/>
    <w:lvl w:ilvl="0" w:tplc="E7600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052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69"/>
    <w:rsid w:val="002B7679"/>
    <w:rsid w:val="00476133"/>
    <w:rsid w:val="006C0B77"/>
    <w:rsid w:val="008242FF"/>
    <w:rsid w:val="00870751"/>
    <w:rsid w:val="00922C48"/>
    <w:rsid w:val="00954569"/>
    <w:rsid w:val="00AF3CE5"/>
    <w:rsid w:val="00B915B7"/>
    <w:rsid w:val="00EA59DF"/>
    <w:rsid w:val="00EC7E2A"/>
    <w:rsid w:val="00EE4070"/>
    <w:rsid w:val="00F12C76"/>
    <w:rsid w:val="00F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D64"/>
  <w15:chartTrackingRefBased/>
  <w15:docId w15:val="{E20CB11E-5EBB-476A-9650-B3D03E3B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CE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2024-09-05T12:26:00Z</cp:lastPrinted>
  <dcterms:created xsi:type="dcterms:W3CDTF">2024-09-04T08:42:00Z</dcterms:created>
  <dcterms:modified xsi:type="dcterms:W3CDTF">2024-09-05T12:28:00Z</dcterms:modified>
</cp:coreProperties>
</file>